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0E" w:rsidRDefault="003C340E" w:rsidP="003C340E">
      <w:pPr>
        <w:jc w:val="center"/>
      </w:pPr>
      <w:r>
        <w:t>Муниципальное бюджетное образовательное учреждение</w:t>
      </w:r>
    </w:p>
    <w:p w:rsidR="003C340E" w:rsidRDefault="003C340E" w:rsidP="003C340E">
      <w:pPr>
        <w:jc w:val="center"/>
      </w:pPr>
      <w:r>
        <w:t>«Средняя общеобразовательная школа №3»</w:t>
      </w:r>
    </w:p>
    <w:p w:rsidR="003C340E" w:rsidRDefault="003C340E" w:rsidP="003C340E">
      <w:pPr>
        <w:jc w:val="center"/>
      </w:pPr>
      <w:r>
        <w:t xml:space="preserve">                                                                          Согласовано: </w:t>
      </w:r>
    </w:p>
    <w:p w:rsidR="003C340E" w:rsidRDefault="003C340E" w:rsidP="003C340E">
      <w:pPr>
        <w:jc w:val="center"/>
      </w:pPr>
      <w:r>
        <w:t xml:space="preserve">                                                                                           Зам</w:t>
      </w:r>
      <w:proofErr w:type="gramStart"/>
      <w:r>
        <w:t>.д</w:t>
      </w:r>
      <w:proofErr w:type="gramEnd"/>
      <w:r>
        <w:t>иректора по УВР</w:t>
      </w:r>
    </w:p>
    <w:p w:rsidR="003C340E" w:rsidRDefault="003C340E" w:rsidP="003C340E">
      <w:pPr>
        <w:jc w:val="center"/>
      </w:pPr>
      <w:r>
        <w:t xml:space="preserve">                                                                                      …………Жучкова М.С.</w:t>
      </w:r>
    </w:p>
    <w:p w:rsidR="003C340E" w:rsidRPr="001F4A4C" w:rsidRDefault="003C340E" w:rsidP="003C340E">
      <w:pPr>
        <w:spacing w:after="0"/>
        <w:ind w:left="120"/>
      </w:pPr>
    </w:p>
    <w:p w:rsidR="003C340E" w:rsidRPr="001F4A4C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Default="003C340E" w:rsidP="003C340E">
      <w:pPr>
        <w:spacing w:after="0"/>
        <w:ind w:left="120"/>
      </w:pPr>
    </w:p>
    <w:p w:rsidR="003C340E" w:rsidRPr="001F4A4C" w:rsidRDefault="003C340E" w:rsidP="003C340E">
      <w:pPr>
        <w:spacing w:after="0"/>
        <w:ind w:left="120"/>
      </w:pPr>
    </w:p>
    <w:p w:rsidR="003C340E" w:rsidRPr="001F4A4C" w:rsidRDefault="003C340E" w:rsidP="003C340E">
      <w:pPr>
        <w:spacing w:after="0"/>
        <w:ind w:left="120"/>
      </w:pPr>
    </w:p>
    <w:p w:rsidR="003C340E" w:rsidRDefault="003C340E" w:rsidP="003C340E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  <w:r w:rsidRPr="003C340E">
        <w:rPr>
          <w:b/>
          <w:sz w:val="32"/>
          <w:szCs w:val="32"/>
        </w:rPr>
        <w:t>Рабочая программа по подготовке к ОГЭ</w:t>
      </w:r>
    </w:p>
    <w:p w:rsidR="003C340E" w:rsidRPr="003C340E" w:rsidRDefault="003C340E" w:rsidP="003C340E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  <w:r w:rsidRPr="003C340E">
        <w:rPr>
          <w:b/>
          <w:sz w:val="32"/>
          <w:szCs w:val="32"/>
        </w:rPr>
        <w:t xml:space="preserve"> по географии в 9-х классах  </w:t>
      </w:r>
    </w:p>
    <w:p w:rsidR="003C340E" w:rsidRPr="003C340E" w:rsidRDefault="003C340E" w:rsidP="003C340E">
      <w:pPr>
        <w:pStyle w:val="a3"/>
        <w:jc w:val="center"/>
        <w:rPr>
          <w:b/>
          <w:sz w:val="32"/>
          <w:szCs w:val="32"/>
        </w:rPr>
      </w:pPr>
      <w:r w:rsidRPr="003C340E">
        <w:rPr>
          <w:b/>
          <w:sz w:val="32"/>
          <w:szCs w:val="32"/>
        </w:rPr>
        <w:t>«География на 5»</w:t>
      </w:r>
    </w:p>
    <w:p w:rsidR="003C340E" w:rsidRPr="003C340E" w:rsidRDefault="003C340E" w:rsidP="003C340E">
      <w:pPr>
        <w:spacing w:after="0"/>
        <w:ind w:left="120"/>
        <w:jc w:val="center"/>
        <w:rPr>
          <w:sz w:val="32"/>
          <w:szCs w:val="32"/>
        </w:rPr>
      </w:pPr>
    </w:p>
    <w:p w:rsidR="003C340E" w:rsidRPr="001F4A4C" w:rsidRDefault="003C340E" w:rsidP="003C340E">
      <w:pPr>
        <w:spacing w:after="0"/>
        <w:ind w:left="120"/>
        <w:jc w:val="center"/>
      </w:pPr>
    </w:p>
    <w:p w:rsidR="003C340E" w:rsidRPr="001F4A4C" w:rsidRDefault="003C340E" w:rsidP="003C340E">
      <w:pPr>
        <w:spacing w:after="0"/>
        <w:ind w:left="120"/>
        <w:jc w:val="center"/>
      </w:pPr>
    </w:p>
    <w:p w:rsidR="003C340E" w:rsidRPr="001F4A4C" w:rsidRDefault="003C340E" w:rsidP="003C340E">
      <w:pPr>
        <w:spacing w:after="0"/>
        <w:ind w:left="120"/>
        <w:jc w:val="center"/>
      </w:pPr>
    </w:p>
    <w:p w:rsidR="003C340E" w:rsidRPr="001F4A4C" w:rsidRDefault="003C340E" w:rsidP="003C340E">
      <w:pPr>
        <w:spacing w:after="0"/>
        <w:ind w:left="120"/>
        <w:jc w:val="center"/>
      </w:pPr>
    </w:p>
    <w:p w:rsidR="003C340E" w:rsidRPr="001F4A4C" w:rsidRDefault="003C340E" w:rsidP="003C340E">
      <w:pPr>
        <w:spacing w:after="0"/>
        <w:ind w:left="120"/>
        <w:jc w:val="center"/>
      </w:pPr>
    </w:p>
    <w:p w:rsidR="003C340E" w:rsidRDefault="003C340E" w:rsidP="003C340E">
      <w:pPr>
        <w:spacing w:after="0"/>
      </w:pPr>
      <w:bookmarkStart w:id="0" w:name="758c7860-019e-4f63-872b-044256b5f058"/>
      <w:r>
        <w:t xml:space="preserve">                                                                     </w:t>
      </w: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  <w:r>
        <w:t xml:space="preserve">                                                                              </w:t>
      </w: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Default="003C340E" w:rsidP="003C340E">
      <w:pPr>
        <w:spacing w:after="0"/>
      </w:pPr>
    </w:p>
    <w:p w:rsidR="003C340E" w:rsidRPr="00E55EA0" w:rsidRDefault="003C340E" w:rsidP="003C340E">
      <w:pPr>
        <w:spacing w:after="0"/>
      </w:pPr>
      <w:r>
        <w:t xml:space="preserve">                                                                                                                               </w:t>
      </w:r>
      <w:proofErr w:type="spellStart"/>
      <w:r w:rsidRPr="001F4A4C">
        <w:rPr>
          <w:rFonts w:ascii="Times New Roman" w:hAnsi="Times New Roman"/>
          <w:b/>
          <w:color w:val="000000"/>
          <w:sz w:val="28"/>
        </w:rPr>
        <w:t>Болхов</w:t>
      </w:r>
      <w:bookmarkEnd w:id="0"/>
      <w:proofErr w:type="spellEnd"/>
      <w:r w:rsidRPr="001F4A4C">
        <w:rPr>
          <w:rFonts w:ascii="Times New Roman" w:hAnsi="Times New Roman"/>
          <w:b/>
          <w:color w:val="000000"/>
          <w:sz w:val="28"/>
        </w:rPr>
        <w:t xml:space="preserve">‌ </w:t>
      </w:r>
    </w:p>
    <w:p w:rsidR="003C340E" w:rsidRPr="001F4A4C" w:rsidRDefault="003C340E" w:rsidP="003C340E">
      <w:pPr>
        <w:spacing w:after="0"/>
        <w:ind w:left="120"/>
      </w:pPr>
    </w:p>
    <w:p w:rsidR="003C340E" w:rsidRDefault="003C340E" w:rsidP="00E86169">
      <w:pPr>
        <w:pStyle w:val="a3"/>
        <w:rPr>
          <w:b/>
        </w:rPr>
      </w:pPr>
    </w:p>
    <w:p w:rsidR="003C340E" w:rsidRDefault="003C340E" w:rsidP="0074246A">
      <w:pPr>
        <w:pStyle w:val="a3"/>
        <w:rPr>
          <w:b/>
          <w:bCs/>
          <w:color w:val="000000"/>
        </w:rPr>
      </w:pPr>
    </w:p>
    <w:p w:rsidR="00E86169" w:rsidRPr="00665023" w:rsidRDefault="00E86169" w:rsidP="00E86169">
      <w:pPr>
        <w:pStyle w:val="a3"/>
        <w:jc w:val="center"/>
        <w:rPr>
          <w:b/>
        </w:rPr>
      </w:pPr>
      <w:r w:rsidRPr="00665023">
        <w:rPr>
          <w:b/>
          <w:bCs/>
          <w:color w:val="000000"/>
        </w:rPr>
        <w:t>Пояснительная записка.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для обучающихся 9-х классов, которые выбрали географию для сдачи экзамена в новой форме.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курса является</w:t>
      </w: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повышение уровня предметной и психологической подготовки учащихся к сдаче государственной итоговой аттестации выпускников 9 классов в новой форме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 в год, 1 час в неделю.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выстроена в логике постепенного освоения учащимися основного содержания географических знаний и состоит из двух разделов: введение и освоение основных разделов курса.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раздел состоит из обзорных лекций, тренировочных заданий тестовой формы с выбором ответа, заданий тестовой формы с кратким ответом, анализа трудных заданий.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реализует </w:t>
      </w:r>
      <w:proofErr w:type="spell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индивидуальный подход к обучению. </w:t>
      </w:r>
      <w:proofErr w:type="spell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реализуется в процессе проведения самостоятельных и практических работ с учащимися, составляет основу курса.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учителя сводится в основном к консультированию учащихся, анализу и разбору наиболее проблемных вопросов и тем.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Индивидуализация обучения достигается за счет использования в процессе обучения электронных и Интернет-ресурсов.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предполагает, что основной задачей педагога, реализующего данный курс, является не просто передача, трансляция имеющего опыта, накопленных знаний, но и развитие творческого потенциала личности своих учеников, развитие их умения и способности преодолевать границы известного, традиционного. 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 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процедуры проведения государственной итоговой аттестации выпускников 9 классов в новой форме по географии. Нормативно-правовые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демонстрационные версии контрольных измерительных материалов (КИМ).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основных разделов курса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Источники географической информации: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Природа Земли и человек: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как планета. Форма, размеры, движение Земли. Земная кора и литосфера. 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её взаимосвязи с другими геосферами. Почвенный покров. Условия образования почв разных типов.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 Земли. Широтная зональность и высотная поясность. Территориальные комплексы: природные, природно-хозяйственные.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Материки, океаны, народы и страны: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Природопользование и геоэкология: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хозяйственной деятельности на людей и природу. Основные типы природопользования. Стихийные явления в атмосфере, гидросфере, литосфере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География России: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ГП России.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и акватория, морские и сухопутные границы. Часовые пояса. Административно-территориальное устройство России.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России.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геологического строения и распространения крупных форм рельефа. Типы климатов, факторы их формирования, климатические пояса. Климат и хозяйственная деятельность людей. Многолетняя мерзлота. Внутренние воды и водные ресурсы, особенности их размещения на территории страны. Природно-хозяйственные различия морей России. Почвы и почвенные ресурсы. Меры по сохранению плодородия почв. Растительный и животный мир России. Природные зоны. Высотная поясность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Население России.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Хозяйство России.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Рефлексивная часть курса. </w:t>
      </w: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репетиционного тестирования (в традиционной или компьютерной </w:t>
      </w:r>
      <w:proofErr w:type="gram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формах</w:t>
      </w:r>
      <w:proofErr w:type="gram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анализ его результативности.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подготовки, освоение которых проверяется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государственной (итоговой) аттестации выпускников IX классов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общеобразовательных учреждений по географии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экзамене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географические понятия и термины;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различия плана, глобуса и географических карт по содержанию, масштабу, способам картографического изображения;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результаты выдающихся географических открытий и путешествий;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следствия движений Земли, географические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 и процессы в геосферах, взаимосвязь между ними, их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в результате деятельности человека;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географическую зональность и поясность;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</w:t>
      </w:r>
      <w:proofErr w:type="gram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географическим положением, природными условиями, ресурсами и хозяйством отдельных регионов и стран;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географического положения и административн</w:t>
      </w:r>
      <w:proofErr w:type="gram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природные и антропогенные причины возникновения </w:t>
      </w:r>
      <w:proofErr w:type="spell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на локальном, региональном и глобальном уровнях; меры по сохранению природы и защите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людей от стихийных природных и техногенных явлений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(узнавать) существенные признаки географических объектов и явлений;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существенные признаки географических объектов и явлений;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существенные признаки географических объектов и явлений;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краткую географическую характеристику разных территорий;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топливно-энергетических баз, районов и центров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анализировать информацию, необходимую для изучения географических объектов и явлений, разных территорий Земли, их обеспеченности </w:t>
      </w:r>
      <w:proofErr w:type="gramStart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природными</w:t>
      </w:r>
      <w:proofErr w:type="gramEnd"/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человеческими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ресурсами, хозяйственного потенциала, экологических проблем;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результаты измерений в разной форме, выявлять на этой основе эмпирические зависимости.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665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определения поясного времени;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чтения карт различного содержания;</w:t>
      </w:r>
    </w:p>
    <w:p w:rsidR="00E86169" w:rsidRPr="00665023" w:rsidRDefault="00E86169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0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практических задач по определению качества окружающей среды, ее использованию.</w:t>
      </w:r>
    </w:p>
    <w:p w:rsidR="00665023" w:rsidRPr="00665023" w:rsidRDefault="00665023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: осознание российской гражданской идентичности в поликультурном и 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многоконфессиональном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цивилизационному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уважение к символам России, своего края.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представление о социальных нормах и правилах межличностных отношений в поликультурном и 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многоконфессиональном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обществе; готовность к </w:t>
      </w:r>
      <w:proofErr w:type="spellStart"/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разно-образной</w:t>
      </w:r>
      <w:proofErr w:type="spellEnd"/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бережно относиться к природе и окружающей среде.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Трудового воспитания: 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готовность к участию в практической деятельности экологической направленности.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МЕТАПРЕДМЕТНЫЕ РЕЗУЛЬТАТЫ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Изучение географии в основной школе способствует достижению метапредметных результатов, в том числе: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Овладению универсальными познавательными действиями: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географических объектов, процессов и явлений;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выявлять дефициты географической информации, данных, необходимых для решения поставленной задачи;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665023" w:rsidRPr="00665023" w:rsidRDefault="00665023" w:rsidP="0066502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Использовать географические вопросы как исследовательский инструмент познания;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 информации, полученной в ходе </w:t>
      </w:r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гео­графического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исследования;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665023" w:rsidRPr="00665023" w:rsidRDefault="00665023" w:rsidP="0066502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географической информации;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665023" w:rsidRPr="00665023" w:rsidRDefault="00665023" w:rsidP="0066502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систематизировать географическую информацию в разных формах.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Овладению универсальными коммуникативными действиями: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Общение</w:t>
      </w:r>
    </w:p>
    <w:p w:rsidR="00665023" w:rsidRPr="00665023" w:rsidRDefault="00665023" w:rsidP="0066502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665023" w:rsidRPr="00665023" w:rsidRDefault="00665023" w:rsidP="0066502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65023" w:rsidRPr="00665023" w:rsidRDefault="00665023" w:rsidP="0066502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665023" w:rsidRPr="00665023" w:rsidRDefault="00665023" w:rsidP="0066502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исследования или проекта.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</w:t>
      </w:r>
    </w:p>
    <w:p w:rsidR="00665023" w:rsidRPr="00665023" w:rsidRDefault="00665023" w:rsidP="006650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65023" w:rsidRPr="00665023" w:rsidRDefault="00665023" w:rsidP="006650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65023" w:rsidRPr="00665023" w:rsidRDefault="00665023" w:rsidP="0066502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Овладению универсальными учебными регулятивными действиями: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</w:t>
      </w:r>
    </w:p>
    <w:p w:rsidR="00665023" w:rsidRPr="00665023" w:rsidRDefault="00665023" w:rsidP="0066502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665023" w:rsidRPr="00665023" w:rsidRDefault="00665023" w:rsidP="0066502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</w:t>
      </w:r>
    </w:p>
    <w:p w:rsidR="00665023" w:rsidRPr="00665023" w:rsidRDefault="00665023" w:rsidP="0066502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самоконтроля и рефлексии;</w:t>
      </w:r>
    </w:p>
    <w:p w:rsidR="00665023" w:rsidRPr="00665023" w:rsidRDefault="00665023" w:rsidP="0066502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665023">
        <w:rPr>
          <w:rFonts w:ascii="Times New Roman" w:hAnsi="Times New Roman" w:cs="Times New Roman"/>
          <w:color w:val="000000"/>
          <w:sz w:val="24"/>
          <w:szCs w:val="24"/>
        </w:rPr>
        <w:t>) результатов деятельности, давать оценку приобретённому опыту;</w:t>
      </w:r>
    </w:p>
    <w:p w:rsidR="00665023" w:rsidRPr="00665023" w:rsidRDefault="00665023" w:rsidP="0066502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65023" w:rsidRPr="00665023" w:rsidRDefault="00665023" w:rsidP="0066502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</w:t>
      </w:r>
    </w:p>
    <w:p w:rsidR="00665023" w:rsidRPr="00665023" w:rsidRDefault="00665023" w:rsidP="0066502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</w:t>
      </w:r>
    </w:p>
    <w:p w:rsidR="00665023" w:rsidRPr="00665023" w:rsidRDefault="00665023" w:rsidP="0066502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665023" w:rsidRPr="00665023" w:rsidRDefault="00665023" w:rsidP="0066502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своё право на ошибку и такое же право </w:t>
      </w:r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65023" w:rsidRPr="00665023" w:rsidRDefault="00665023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E86169">
      <w:pPr>
        <w:pStyle w:val="a5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5023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  <w:proofErr w:type="gramEnd"/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различать территории опережающего развития (ТОР), Арктическую зону и зону Севера России;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различать природно-ресурсный, человеческий и производственный капитал;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различать виды транспорта и основные показатели их работы: грузооборот и пассажирооборот;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</w:t>
      </w:r>
      <w:r w:rsidRPr="006650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предприятий; оценивать условия отдельных территорий для размещения предприятий и различных производств;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665023">
        <w:rPr>
          <w:rFonts w:ascii="Times New Roman" w:hAnsi="Times New Roman" w:cs="Times New Roman"/>
          <w:color w:val="000000"/>
          <w:sz w:val="24"/>
          <w:szCs w:val="24"/>
        </w:rPr>
        <w:t>ии и её</w:t>
      </w:r>
      <w:proofErr w:type="gramEnd"/>
      <w:r w:rsidRPr="00665023">
        <w:rPr>
          <w:rFonts w:ascii="Times New Roman" w:hAnsi="Times New Roman" w:cs="Times New Roman"/>
          <w:color w:val="000000"/>
          <w:sz w:val="24"/>
          <w:szCs w:val="24"/>
        </w:rPr>
        <w:t xml:space="preserve">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объяснять географические различия населения и хозяйства территорий крупных регионов страны;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665023" w:rsidRPr="00665023" w:rsidRDefault="00665023" w:rsidP="0066502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023">
        <w:rPr>
          <w:rFonts w:ascii="Times New Roman" w:hAnsi="Times New Roman" w:cs="Times New Roman"/>
          <w:color w:val="000000"/>
          <w:sz w:val="24"/>
          <w:szCs w:val="24"/>
        </w:rPr>
        <w:t>характеризовать место и роль России в мировом хозяйстве.</w:t>
      </w:r>
    </w:p>
    <w:p w:rsidR="00665023" w:rsidRPr="00665023" w:rsidRDefault="00665023" w:rsidP="0066502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65023" w:rsidRPr="00665023" w:rsidRDefault="00665023" w:rsidP="00665023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86169" w:rsidRPr="00EB1651" w:rsidRDefault="00E86169" w:rsidP="00E86169">
      <w:pPr>
        <w:pStyle w:val="a3"/>
        <w:spacing w:after="0" w:afterAutospacing="0"/>
        <w:jc w:val="center"/>
        <w:rPr>
          <w:b/>
        </w:rPr>
      </w:pPr>
      <w:r w:rsidRPr="00EB1651">
        <w:rPr>
          <w:b/>
        </w:rPr>
        <w:t>План работы по подготовке к ОГЭ по географии</w:t>
      </w:r>
    </w:p>
    <w:p w:rsidR="00E86169" w:rsidRPr="00EB1651" w:rsidRDefault="00E86169" w:rsidP="00E86169">
      <w:pPr>
        <w:pStyle w:val="a3"/>
        <w:spacing w:after="0" w:afterAutospacing="0"/>
        <w:jc w:val="center"/>
        <w:rPr>
          <w:b/>
        </w:rPr>
      </w:pPr>
    </w:p>
    <w:tbl>
      <w:tblPr>
        <w:tblStyle w:val="a4"/>
        <w:tblW w:w="10648" w:type="dxa"/>
        <w:tblLayout w:type="fixed"/>
        <w:tblLook w:val="04A0"/>
      </w:tblPr>
      <w:tblGrid>
        <w:gridCol w:w="1271"/>
        <w:gridCol w:w="2552"/>
        <w:gridCol w:w="2409"/>
        <w:gridCol w:w="2344"/>
        <w:gridCol w:w="2072"/>
      </w:tblGrid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нормативными документами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ОГЭ по географии.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нормативно-пр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авовыми документами по ОГЭ 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учащихся по вопросам подготовки к ОГЭ.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ОГЭ.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Подготовка справочных, информационных и учебно-тренировочных материалов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демоверсиями.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регламентом.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еженедельно.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Нацеливание родителей на приобретение </w:t>
            </w:r>
            <w:proofErr w:type="spellStart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по географии.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информационного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стенда.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Отслеживание изменений в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демоверсиях.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ОГЭ по географии 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изменениями в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демоверсиях.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на родительском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собрании «Важные моменты при подготовке ОГЭ по географии»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Пополнение материалов для подготовки к ОГЭ (демоверсии, задания).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Работа по заполнению бланков.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 результатами пробного ОГЭ.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обновление, пополнение 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справочных, информационных и учебно-тренировочных материалов.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 по географии.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информационном стенде расписания экзамена по географии.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Консультации. Подготовка к пробному экзамену.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ГИА.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Подбор заданий различной сложности.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пробном экзамене. 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Итоги проведения пробного экзамена.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proofErr w:type="spellStart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КИМам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Консультации.</w:t>
            </w: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результатах пробного экзамена.</w:t>
            </w:r>
          </w:p>
        </w:tc>
      </w:tr>
      <w:tr w:rsidR="00E86169" w:rsidRPr="00941356" w:rsidTr="00665023">
        <w:tc>
          <w:tcPr>
            <w:tcW w:w="1271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55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Подбор заданий различной сложности для устранения пробелов у слабоуспевающих учащихся.</w:t>
            </w:r>
          </w:p>
        </w:tc>
        <w:tc>
          <w:tcPr>
            <w:tcW w:w="2409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 и исправлению ошибок.</w:t>
            </w:r>
          </w:p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E86169" w:rsidRPr="00941356" w:rsidRDefault="00E86169" w:rsidP="0066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для родителей по режиму дня выпускника для успешной сдачи ОГЭ.</w:t>
            </w:r>
          </w:p>
        </w:tc>
      </w:tr>
    </w:tbl>
    <w:p w:rsidR="00E86169" w:rsidRPr="00941356" w:rsidRDefault="00E86169" w:rsidP="00E861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2060"/>
          <w:sz w:val="24"/>
          <w:szCs w:val="24"/>
          <w:lang w:eastAsia="ru-RU"/>
        </w:rPr>
      </w:pPr>
    </w:p>
    <w:p w:rsidR="00E86169" w:rsidRPr="00941356" w:rsidRDefault="00E86169" w:rsidP="00E8616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E86169" w:rsidRPr="00941356" w:rsidRDefault="00E86169" w:rsidP="00E8616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проведений консультаций по подготовке учащихся 9-х классов к ОГЭ по географии </w:t>
      </w:r>
    </w:p>
    <w:p w:rsidR="00E86169" w:rsidRDefault="00E86169" w:rsidP="00E8616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Цели: </w:t>
      </w:r>
      <w:r w:rsidRPr="00941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повторить изученный материал за курсы географии 6-9 классы, закрепить умения работать с географическими картами, статистическими сведениями, таблицами, научить заполнению бланков, подготовить учащихся к сдаче ОГЭ.</w:t>
      </w:r>
      <w:r w:rsidRPr="009413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562"/>
        <w:gridCol w:w="8364"/>
        <w:gridCol w:w="1530"/>
      </w:tblGrid>
      <w:tr w:rsidR="00E86169" w:rsidTr="00665023">
        <w:trPr>
          <w:trHeight w:val="659"/>
        </w:trPr>
        <w:tc>
          <w:tcPr>
            <w:tcW w:w="562" w:type="dxa"/>
          </w:tcPr>
          <w:p w:rsidR="00E86169" w:rsidRPr="00571E3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8364" w:type="dxa"/>
          </w:tcPr>
          <w:p w:rsidR="00E86169" w:rsidRPr="00571E3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30" w:type="dxa"/>
          </w:tcPr>
          <w:p w:rsidR="00E86169" w:rsidRPr="00571E3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география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путешественников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карта. Градусная сеть на глобусе и картах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ширина и долгота. Изображение высот и глубин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земли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материков и океанов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материков и океанов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океан-главная часть гидросферы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оболочка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материки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материки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лимат и климатические ресурсы России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воды и водные ресурсы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России. Хозяйство и население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расселения населения России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отрасли и межотраслевые комплексы России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часть России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4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часть России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6169" w:rsidTr="00665023">
        <w:tc>
          <w:tcPr>
            <w:tcW w:w="562" w:type="dxa"/>
          </w:tcPr>
          <w:p w:rsidR="00E86169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64" w:type="dxa"/>
          </w:tcPr>
          <w:p w:rsidR="00E86169" w:rsidRPr="00941356" w:rsidRDefault="00E86169" w:rsidP="00665023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1530" w:type="dxa"/>
          </w:tcPr>
          <w:p w:rsidR="00E86169" w:rsidRDefault="00E86169" w:rsidP="0066502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86169" w:rsidRDefault="00E86169" w:rsidP="00E86169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34 часа</w:t>
      </w:r>
    </w:p>
    <w:p w:rsidR="00E86169" w:rsidRPr="00913DD3" w:rsidRDefault="00E86169" w:rsidP="00E86169">
      <w:pPr>
        <w:jc w:val="center"/>
        <w:rPr>
          <w:rFonts w:ascii="Times New Roman" w:hAnsi="Times New Roman"/>
          <w:b/>
          <w:sz w:val="24"/>
          <w:szCs w:val="24"/>
        </w:rPr>
      </w:pP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3DD3">
        <w:rPr>
          <w:rFonts w:ascii="Times New Roman" w:hAnsi="Times New Roman"/>
          <w:b/>
          <w:sz w:val="24"/>
          <w:szCs w:val="24"/>
        </w:rPr>
        <w:t xml:space="preserve">График консультаций 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302"/>
        <w:gridCol w:w="2303"/>
        <w:gridCol w:w="2303"/>
        <w:gridCol w:w="2303"/>
      </w:tblGrid>
      <w:tr w:rsidR="00E86169" w:rsidRPr="00913DD3" w:rsidTr="00665023">
        <w:trPr>
          <w:trHeight w:val="504"/>
        </w:trPr>
        <w:tc>
          <w:tcPr>
            <w:tcW w:w="2302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2303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303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303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</w:tr>
      <w:tr w:rsidR="00E86169" w:rsidRPr="00913DD3" w:rsidTr="00665023">
        <w:trPr>
          <w:trHeight w:val="412"/>
        </w:trPr>
        <w:tc>
          <w:tcPr>
            <w:tcW w:w="2302" w:type="dxa"/>
          </w:tcPr>
          <w:p w:rsidR="00E86169" w:rsidRPr="00913DD3" w:rsidRDefault="009F3F3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2303" w:type="dxa"/>
          </w:tcPr>
          <w:p w:rsidR="00E86169" w:rsidRPr="00913DD3" w:rsidRDefault="009F3F3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8616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2303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№ 34</w:t>
            </w:r>
          </w:p>
        </w:tc>
        <w:tc>
          <w:tcPr>
            <w:tcW w:w="2303" w:type="dxa"/>
          </w:tcPr>
          <w:p w:rsidR="00E86169" w:rsidRPr="00913DD3" w:rsidRDefault="00E86169" w:rsidP="00665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 xml:space="preserve">9а </w:t>
            </w:r>
            <w:r>
              <w:rPr>
                <w:rFonts w:ascii="Times New Roman" w:hAnsi="Times New Roman"/>
                <w:sz w:val="24"/>
                <w:szCs w:val="24"/>
              </w:rPr>
              <w:t>-9б</w:t>
            </w:r>
            <w:r w:rsidR="004E335B">
              <w:rPr>
                <w:rFonts w:ascii="Times New Roman" w:hAnsi="Times New Roman"/>
                <w:sz w:val="24"/>
                <w:szCs w:val="24"/>
              </w:rPr>
              <w:t>,9в</w:t>
            </w:r>
          </w:p>
        </w:tc>
      </w:tr>
    </w:tbl>
    <w:p w:rsidR="00E86169" w:rsidRPr="009E5A5B" w:rsidRDefault="00E86169" w:rsidP="00E8616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9E5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Календарное планирование </w:t>
      </w:r>
    </w:p>
    <w:tbl>
      <w:tblPr>
        <w:tblStyle w:val="a4"/>
        <w:tblW w:w="0" w:type="auto"/>
        <w:tblLook w:val="04A0"/>
      </w:tblPr>
      <w:tblGrid>
        <w:gridCol w:w="648"/>
        <w:gridCol w:w="1190"/>
        <w:gridCol w:w="1272"/>
        <w:gridCol w:w="4376"/>
        <w:gridCol w:w="2970"/>
      </w:tblGrid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по плану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4376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Вид работы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Вводное занятие. Особенности </w:t>
            </w:r>
            <w:r>
              <w:rPr>
                <w:rFonts w:ascii="Times New Roman" w:hAnsi="Times New Roman" w:cs="Times New Roman"/>
              </w:rPr>
              <w:t>ОГЭ</w:t>
            </w:r>
            <w:r w:rsidRPr="008C324C">
              <w:rPr>
                <w:rFonts w:ascii="Times New Roman" w:hAnsi="Times New Roman" w:cs="Times New Roman"/>
              </w:rPr>
              <w:t xml:space="preserve"> 9 классов по географии. 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040D8B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сточники географической информации:</w:t>
            </w:r>
          </w:p>
          <w:p w:rsidR="00E86169" w:rsidRPr="00040D8B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глобус, географическая карта, план</w:t>
            </w:r>
          </w:p>
          <w:p w:rsidR="00E86169" w:rsidRPr="00040D8B" w:rsidRDefault="00E86169" w:rsidP="00665023">
            <w:pPr>
              <w:rPr>
                <w:rFonts w:ascii="Times New Roman" w:hAnsi="Times New Roman" w:cs="Times New Roman"/>
              </w:rPr>
            </w:pPr>
            <w:proofErr w:type="gramStart"/>
            <w:r w:rsidRPr="00040D8B">
              <w:rPr>
                <w:rFonts w:ascii="Times New Roman" w:hAnsi="Times New Roman" w:cs="Times New Roman"/>
              </w:rPr>
              <w:t>местности, их основные параметры и элементы (масштаб,</w:t>
            </w:r>
            <w:proofErr w:type="gramEnd"/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условные знаки, способ</w:t>
            </w:r>
            <w:r>
              <w:rPr>
                <w:rFonts w:ascii="Times New Roman" w:hAnsi="Times New Roman" w:cs="Times New Roman"/>
              </w:rPr>
              <w:t>ы картографического изображения.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426834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426834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>. Работа с топографической картой.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по построению профилей рельефа местности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Географические координаты.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географической широты и долготы.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040D8B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Земная кора и литосфера. Состав, строение и развитие. Земная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0D8B">
              <w:rPr>
                <w:rFonts w:ascii="Times New Roman" w:hAnsi="Times New Roman" w:cs="Times New Roman"/>
              </w:rPr>
              <w:t>поверхность: формы рельефа суши, дна Мирового океана;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Работа с </w:t>
            </w:r>
            <w:proofErr w:type="gramStart"/>
            <w:r>
              <w:rPr>
                <w:rFonts w:ascii="Times New Roman" w:hAnsi="Times New Roman" w:cs="Times New Roman"/>
              </w:rPr>
              <w:t>физическими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картой</w:t>
            </w:r>
            <w:r w:rsidRPr="00040D8B">
              <w:rPr>
                <w:rFonts w:ascii="Times New Roman" w:hAnsi="Times New Roman" w:cs="Times New Roman"/>
              </w:rPr>
              <w:t xml:space="preserve"> мира и России.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Полезные ископаемые, зависимость их размещения от строения земной коры и рельефа. Минеральные ресурсы Земли, их виды и оценка.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Работа с тектонической картой.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E86169" w:rsidRPr="00040D8B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Гидросфера, ее состав и строение. Мировой океан и его части,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взаимодействие с атмосферой и сушей. 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210C8A" w:rsidRDefault="00E86169" w:rsidP="00665023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Поверхностные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подземные воды суши. Ледники и многолетняя мерзлота. Водные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ресурсы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Атмосфера. Состав, строение, циркуляция. Распределение тепла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влаги на Земле. Погода и климат. Изучение элементов погоды.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324C">
              <w:rPr>
                <w:rFonts w:ascii="Times New Roman" w:hAnsi="Times New Roman" w:cs="Times New Roman"/>
              </w:rPr>
              <w:t>Климаты Земли.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 xml:space="preserve">климатическими </w:t>
            </w:r>
            <w:r w:rsidRPr="008C324C">
              <w:rPr>
                <w:rFonts w:ascii="Times New Roman" w:hAnsi="Times New Roman" w:cs="Times New Roman"/>
              </w:rPr>
              <w:t xml:space="preserve">картами.  Работа с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климатограммами</w:t>
            </w:r>
            <w:proofErr w:type="spellEnd"/>
            <w:r w:rsidRPr="008C324C">
              <w:rPr>
                <w:rFonts w:ascii="Times New Roman" w:hAnsi="Times New Roman" w:cs="Times New Roman"/>
              </w:rPr>
              <w:t>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Распределение солнечного света и тепла на Земле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Движение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литосферных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 плит. Стихийные природные явления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Природные зоны Земли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Характеристика природных зон Земли.  Работа с </w:t>
            </w:r>
            <w:r>
              <w:rPr>
                <w:rFonts w:ascii="Times New Roman" w:hAnsi="Times New Roman" w:cs="Times New Roman"/>
              </w:rPr>
              <w:t>картой природных зон.</w:t>
            </w:r>
            <w:r w:rsidRPr="008C32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210C8A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Имена на карте мира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>Выдающиеся географические исследования, открытия и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D15846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E86169" w:rsidRPr="008C324C" w:rsidTr="00665023">
        <w:tc>
          <w:tcPr>
            <w:tcW w:w="648" w:type="dxa"/>
            <w:vMerge w:val="restart"/>
          </w:tcPr>
          <w:p w:rsidR="00E86169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E86169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vMerge w:val="restart"/>
          </w:tcPr>
          <w:p w:rsidR="00E86169" w:rsidRPr="009B63DE" w:rsidRDefault="00E86169" w:rsidP="00665023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Основные черты природы Африки,</w:t>
            </w:r>
          </w:p>
          <w:p w:rsidR="00E86169" w:rsidRPr="009B63DE" w:rsidRDefault="00E86169" w:rsidP="00665023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Австралии, Северной и Южной Америки, Антарктиды, Евразии.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 xml:space="preserve">Население материков. Природные ресурсы и их </w:t>
            </w:r>
            <w:r w:rsidRPr="009B63DE">
              <w:rPr>
                <w:rFonts w:ascii="Times New Roman" w:hAnsi="Times New Roman" w:cs="Times New Roman"/>
              </w:rPr>
              <w:lastRenderedPageBreak/>
              <w:t>использование.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>Изменение природы под влиянием хозяйственной деятельности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человека. Многообразие стран, их основные типы</w:t>
            </w:r>
          </w:p>
        </w:tc>
        <w:tc>
          <w:tcPr>
            <w:tcW w:w="2970" w:type="dxa"/>
            <w:vMerge w:val="restart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 материков.</w:t>
            </w:r>
            <w:r w:rsidRPr="008C324C">
              <w:rPr>
                <w:rFonts w:ascii="Times New Roman" w:hAnsi="Times New Roman" w:cs="Times New Roman"/>
              </w:rPr>
              <w:t xml:space="preserve">  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</w:tr>
      <w:tr w:rsidR="00E86169" w:rsidRPr="008C324C" w:rsidTr="00665023">
        <w:tc>
          <w:tcPr>
            <w:tcW w:w="648" w:type="dxa"/>
            <w:vMerge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vMerge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Влияние хозяйственной деятельности людей на природу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Основные типы природопользования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Географическое положение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Территория и акватория, морские и сухопутные границы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Часовые пояса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Решение задач. Работа с </w:t>
            </w:r>
            <w:r>
              <w:rPr>
                <w:rFonts w:ascii="Times New Roman" w:hAnsi="Times New Roman" w:cs="Times New Roman"/>
              </w:rPr>
              <w:t>картой часовых поясов.</w:t>
            </w:r>
            <w:r w:rsidRPr="008C32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Природа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 xml:space="preserve">Особенности геологического строения и </w:t>
            </w:r>
            <w:r>
              <w:rPr>
                <w:rFonts w:ascii="Times New Roman" w:hAnsi="Times New Roman" w:cs="Times New Roman"/>
              </w:rPr>
              <w:t>р</w:t>
            </w:r>
            <w:r w:rsidRPr="00366047">
              <w:rPr>
                <w:rFonts w:ascii="Times New Roman" w:hAnsi="Times New Roman" w:cs="Times New Roman"/>
              </w:rPr>
              <w:t>аспространения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крупных форм рельефа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Типы климатов, факторы их формирования, климатические пояса.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Климат и хозяйственная деятельность людей. Многолетняя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мерзлота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климатическими</w:t>
            </w:r>
            <w:r w:rsidRPr="008C324C">
              <w:rPr>
                <w:rFonts w:ascii="Times New Roman" w:hAnsi="Times New Roman" w:cs="Times New Roman"/>
              </w:rPr>
              <w:t xml:space="preserve"> картами. </w:t>
            </w:r>
            <w:proofErr w:type="spellStart"/>
            <w:r>
              <w:rPr>
                <w:rFonts w:ascii="Times New Roman" w:hAnsi="Times New Roman" w:cs="Times New Roman"/>
              </w:rPr>
              <w:t>Климатограмма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Внутренние воды и водные ресурсы, особенности их размещения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на территории страны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Природно-хозяйственные различия морей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7F2B5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7F2B5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Почвы и почвенные ресурсы. Меры по сохранению плодородия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почв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п</w:t>
            </w:r>
            <w:r>
              <w:rPr>
                <w:rFonts w:ascii="Times New Roman" w:hAnsi="Times New Roman" w:cs="Times New Roman"/>
              </w:rPr>
              <w:t>очвенной</w:t>
            </w:r>
            <w:r w:rsidRPr="008C324C">
              <w:rPr>
                <w:rFonts w:ascii="Times New Roman" w:hAnsi="Times New Roman" w:cs="Times New Roman"/>
              </w:rPr>
              <w:t xml:space="preserve"> карт</w:t>
            </w:r>
            <w:r>
              <w:rPr>
                <w:rFonts w:ascii="Times New Roman" w:hAnsi="Times New Roman" w:cs="Times New Roman"/>
              </w:rPr>
              <w:t>ой</w:t>
            </w:r>
            <w:r w:rsidRPr="008C324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Население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Численность, естественное движение населения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населения России.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7F2B5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Половой и возрастной состав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Размещение населения. Основная полоса расселения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плотности населения России.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482F8A" w:rsidRDefault="00E86169" w:rsidP="00665023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Направления и типы миграции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Народы и основные религии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картой народов России.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Городское и сельское население. Крупнейшие города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Особенности отраслевой и территориальной структуры хозяйства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D51ECE" w:rsidRDefault="00E86169" w:rsidP="00665023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Природно-хозяйственное районирование России.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Географические особенности отдельных районов и регионов:</w:t>
            </w:r>
          </w:p>
          <w:p w:rsidR="00E86169" w:rsidRPr="00D51ECE" w:rsidRDefault="00E86169" w:rsidP="00665023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 xml:space="preserve">Север и </w:t>
            </w:r>
            <w:proofErr w:type="spellStart"/>
            <w:r w:rsidRPr="00D51ECE">
              <w:rPr>
                <w:rFonts w:ascii="Times New Roman" w:hAnsi="Times New Roman" w:cs="Times New Roman"/>
              </w:rPr>
              <w:t>Северо-Запад</w:t>
            </w:r>
            <w:proofErr w:type="spellEnd"/>
            <w:r w:rsidRPr="00D51ECE">
              <w:rPr>
                <w:rFonts w:ascii="Times New Roman" w:hAnsi="Times New Roman" w:cs="Times New Roman"/>
              </w:rPr>
              <w:t xml:space="preserve">, Центральная Россия, </w:t>
            </w:r>
            <w:r w:rsidRPr="00D51ECE">
              <w:rPr>
                <w:rFonts w:ascii="Times New Roman" w:hAnsi="Times New Roman" w:cs="Times New Roman"/>
              </w:rPr>
              <w:lastRenderedPageBreak/>
              <w:t>Поволжье, Юг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Европейской части страны, Урал, Сибирь и Дальний Восток.</w:t>
            </w:r>
          </w:p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Географическое положение регионов, их природный,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человеческий и хозяйственный потенциал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картами регионов России.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E86169" w:rsidRPr="008C324C" w:rsidTr="00665023">
        <w:tc>
          <w:tcPr>
            <w:tcW w:w="648" w:type="dxa"/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E86169" w:rsidRPr="008C324C" w:rsidRDefault="00E86169" w:rsidP="006650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Индивидуальные консультации.</w:t>
            </w:r>
          </w:p>
        </w:tc>
        <w:tc>
          <w:tcPr>
            <w:tcW w:w="2970" w:type="dxa"/>
          </w:tcPr>
          <w:p w:rsidR="00E86169" w:rsidRPr="008C324C" w:rsidRDefault="00E86169" w:rsidP="00665023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Заполнение бланков и выполнение тренировочного варианта экзаменационных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86169" w:rsidRDefault="00E86169" w:rsidP="00E861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775D" w:rsidRDefault="0064775D"/>
    <w:sectPr w:rsidR="0064775D" w:rsidSect="006650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768A"/>
    <w:multiLevelType w:val="multilevel"/>
    <w:tmpl w:val="C2166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0508EF"/>
    <w:multiLevelType w:val="multilevel"/>
    <w:tmpl w:val="CE60E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24135D"/>
    <w:multiLevelType w:val="multilevel"/>
    <w:tmpl w:val="374A5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CC3F46"/>
    <w:multiLevelType w:val="multilevel"/>
    <w:tmpl w:val="40D6B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1851C6"/>
    <w:multiLevelType w:val="multilevel"/>
    <w:tmpl w:val="B92C6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CB2C7A"/>
    <w:multiLevelType w:val="multilevel"/>
    <w:tmpl w:val="227EC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5C3557"/>
    <w:multiLevelType w:val="multilevel"/>
    <w:tmpl w:val="01B6F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621FE2"/>
    <w:multiLevelType w:val="multilevel"/>
    <w:tmpl w:val="B1268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B140274"/>
    <w:multiLevelType w:val="multilevel"/>
    <w:tmpl w:val="8664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169"/>
    <w:rsid w:val="00166A9A"/>
    <w:rsid w:val="003C340E"/>
    <w:rsid w:val="004E335B"/>
    <w:rsid w:val="0064775D"/>
    <w:rsid w:val="00665023"/>
    <w:rsid w:val="00737C25"/>
    <w:rsid w:val="0074246A"/>
    <w:rsid w:val="009F3F39"/>
    <w:rsid w:val="00B114FC"/>
    <w:rsid w:val="00C91ADD"/>
    <w:rsid w:val="00E8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861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E86169"/>
    <w:pPr>
      <w:suppressAutoHyphens/>
    </w:pPr>
    <w:rPr>
      <w:rFonts w:ascii="Calibri" w:eastAsia="SimSu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5022</Words>
  <Characters>28629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8</cp:revision>
  <dcterms:created xsi:type="dcterms:W3CDTF">2022-10-25T05:45:00Z</dcterms:created>
  <dcterms:modified xsi:type="dcterms:W3CDTF">2024-10-02T09:39:00Z</dcterms:modified>
</cp:coreProperties>
</file>